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vnd.openxmlformats-officedocument.wordprocessingml.document.main+xml"/>
  <Default Extension="bin" ContentType="application/vnd.openxmlformats-officedocument.oleObject"/>
  <Default Extension="wmf" ContentType="image/x-wmf"/>
  <Override PartName="/word/styles.xml" ContentType="application/vnd.openxmlformats-officedocument.wordprocessingml.styles+xml"/>
  <Override PartName="/word/numbering.xml" ContentType="application/vnd.openxmlformats-officedocument.wordprocessingml.numbering+xml"/>
</Types>
</file>

<file path=_rels/.rels><?xml version="1.0"?><Relationships xmlns="http://schemas.openxmlformats.org/package/2006/relationships"><Relationship Target="word/document.xml" Id="pkgRId0" Type="http://schemas.openxmlformats.org/officeDocument/2006/relationships/officeDocument"/></Relationships>
</file>

<file path=word/document.xml><?xml version="1.0" encoding="utf-8"?>
<w:document xmlns:w="http://schemas.openxmlformats.org/wordprocessingml/2006/main">
  <w:body>
    <w:p>
      <w:pPr>
        <w:spacing w:before="60" w:after="60" w:line="240"/>
        <w:ind w:right="0" w:left="0" w:firstLine="0"/>
        <w:jc w:val="left"/>
        <w:rPr>
          <w:rFonts w:ascii="Arial" w:hAnsi="Arial" w:cs="Arial" w:eastAsia="Arial"/>
          <w:b/>
          <w:color w:val="333333"/>
          <w:spacing w:val="0"/>
          <w:position w:val="0"/>
          <w:sz w:val="48"/>
          <w:shd w:fill="auto" w:val="clear"/>
        </w:rPr>
      </w:pPr>
      <w:r>
        <w:rPr>
          <w:rFonts w:ascii="Arial" w:hAnsi="Arial" w:cs="Arial" w:eastAsia="Arial"/>
          <w:b/>
          <w:color w:val="333333"/>
          <w:spacing w:val="0"/>
          <w:position w:val="0"/>
          <w:sz w:val="48"/>
          <w:shd w:fill="auto" w:val="clear"/>
        </w:rPr>
        <w:t xml:space="preserve">            </w:t>
      </w:r>
      <w:r>
        <w:rPr>
          <w:rFonts w:ascii="宋体" w:hAnsi="宋体" w:cs="宋体" w:eastAsia="宋体"/>
          <w:b/>
          <w:color w:val="333333"/>
          <w:spacing w:val="0"/>
          <w:position w:val="0"/>
          <w:sz w:val="48"/>
          <w:shd w:fill="auto" w:val="clear"/>
        </w:rPr>
        <w:t xml:space="preserve">武侠乂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武侠礼包：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t xml:space="preserve">666888</w:t>
      </w:r>
      <w:r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  <w:t xml:space="preserve"> 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t xml:space="preserve">     </w:t>
      </w:r>
      <w:r>
        <w:rPr>
          <w:rFonts w:ascii="宋体" w:hAnsi="宋体" w:cs="宋体" w:eastAsia="宋体"/>
          <w:color w:val="333333"/>
          <w:spacing w:val="0"/>
          <w:position w:val="0"/>
          <w:sz w:val="18"/>
          <w:shd w:fill="auto" w:val="clear"/>
        </w:rPr>
        <w:t xml:space="preserve">获取：自动捡取</w:t>
      </w:r>
      <w:r>
        <w:rPr>
          <w:rFonts w:ascii="Arial" w:hAnsi="Arial" w:cs="Arial" w:eastAsia="Arial"/>
          <w:color w:val="333333"/>
          <w:spacing w:val="0"/>
          <w:position w:val="0"/>
          <w:sz w:val="18"/>
          <w:shd w:fill="auto" w:val="clear"/>
        </w:rPr>
        <w:t xml:space="preserve"> </w:t>
      </w:r>
      <w:r>
        <w:rPr>
          <w:rFonts w:ascii="宋体" w:hAnsi="宋体" w:cs="宋体" w:eastAsia="宋体"/>
          <w:color w:val="333333"/>
          <w:spacing w:val="0"/>
          <w:position w:val="0"/>
          <w:sz w:val="18"/>
          <w:shd w:fill="auto" w:val="clear"/>
        </w:rPr>
        <w:t xml:space="preserve">施毒术</w:t>
      </w:r>
      <w:r>
        <w:rPr>
          <w:rFonts w:ascii="Arial" w:hAnsi="Arial" w:cs="Arial" w:eastAsia="Arial"/>
          <w:color w:val="333333"/>
          <w:spacing w:val="0"/>
          <w:position w:val="0"/>
          <w:sz w:val="18"/>
          <w:shd w:fill="auto" w:val="clear"/>
        </w:rPr>
        <w:t xml:space="preserve"> </w:t>
      </w:r>
      <w:r>
        <w:rPr>
          <w:rFonts w:ascii="宋体" w:hAnsi="宋体" w:cs="宋体" w:eastAsia="宋体"/>
          <w:color w:val="333333"/>
          <w:spacing w:val="0"/>
          <w:position w:val="0"/>
          <w:sz w:val="18"/>
          <w:shd w:fill="auto" w:val="clear"/>
        </w:rPr>
        <w:t xml:space="preserve">开天斩</w:t>
      </w:r>
      <w:r>
        <w:rPr>
          <w:rFonts w:ascii="Arial" w:hAnsi="Arial" w:cs="Arial" w:eastAsia="Arial"/>
          <w:color w:val="333333"/>
          <w:spacing w:val="0"/>
          <w:position w:val="0"/>
          <w:sz w:val="18"/>
          <w:shd w:fill="auto" w:val="clear"/>
        </w:rPr>
        <w:t xml:space="preserve"> </w:t>
      </w:r>
      <w:r>
        <w:rPr>
          <w:rFonts w:ascii="宋体" w:hAnsi="宋体" w:cs="宋体" w:eastAsia="宋体"/>
          <w:color w:val="333333"/>
          <w:spacing w:val="0"/>
          <w:position w:val="0"/>
          <w:sz w:val="18"/>
          <w:shd w:fill="auto" w:val="clear"/>
        </w:rPr>
        <w:t xml:space="preserve">逐日剑法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0C306E"/>
          <w:spacing w:val="0"/>
          <w:position w:val="0"/>
          <w:sz w:val="22"/>
          <w:shd w:fill="auto" w:val="clear"/>
        </w:rPr>
        <w:t xml:space="preserve">—————————————————————————————————————</w:t>
      </w:r>
      <w:r>
        <w:rPr>
          <w:rFonts w:ascii="Arial" w:hAnsi="Arial" w:cs="Arial" w:eastAsia="Arial"/>
          <w:color w:val="0C306E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沙城捐献：</w:t>
      </w:r>
      <w:r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  <w:t xml:space="preserve">1000</w:t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银子</w:t>
      </w:r>
      <w:r>
        <w:rPr>
          <w:rFonts w:ascii="Arial" w:hAnsi="Arial" w:cs="Arial" w:eastAsia="Arial"/>
          <w:color w:val="000000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攻击吸血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t xml:space="preserve">5%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人物爆率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t xml:space="preserve">200%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对怪切割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t xml:space="preserve">3000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最大全属性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t xml:space="preserve">5%</w:t>
        <w:br/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FFFF00" w:val="clear"/>
        </w:rPr>
        <w:t xml:space="preserve">自动回收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FFFF00" w:val="clear"/>
        </w:rPr>
        <w:br/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沙捐第一：</w:t>
      </w:r>
      <w:r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  <w:t xml:space="preserve">2000</w:t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银子</w:t>
      </w:r>
      <w:r>
        <w:rPr>
          <w:rFonts w:ascii="Arial" w:hAnsi="Arial" w:cs="Arial" w:eastAsia="Arial"/>
          <w:color w:val="000000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攻击稍等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t xml:space="preserve">20%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人物爆率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t xml:space="preserve">500%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对怪切割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t xml:space="preserve">10000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最大全属性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t xml:space="preserve">10%</w:t>
        <w:br/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FFFF00" w:val="clear"/>
        </w:rPr>
        <w:t xml:space="preserve">十步一杀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FFFF00" w:val="clear"/>
        </w:rPr>
        <w:br/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三花聚顶：</w:t>
      </w:r>
      <w:r>
        <w:rPr>
          <w:rFonts w:ascii="Helvetica" w:hAnsi="Helvetica" w:cs="Helvetica" w:eastAsia="Helvetica"/>
          <w:color w:val="FF0000"/>
          <w:spacing w:val="0"/>
          <w:position w:val="0"/>
          <w:sz w:val="22"/>
          <w:shd w:fill="auto" w:val="clear"/>
        </w:rPr>
        <w:t xml:space="preserve">200</w:t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银子，击杀者获得</w:t>
      </w:r>
      <w:r>
        <w:rPr>
          <w:rFonts w:ascii="Helvetica" w:hAnsi="Helvetica" w:cs="Helvetica" w:eastAsia="Helvetica"/>
          <w:color w:val="FF0000"/>
          <w:spacing w:val="0"/>
          <w:position w:val="0"/>
          <w:sz w:val="22"/>
          <w:shd w:fill="auto" w:val="clear"/>
        </w:rPr>
        <w:t xml:space="preserve">100</w:t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银子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切割倍数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t xml:space="preserve">15%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攻击伤害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t xml:space="preserve">5%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人物爆率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t xml:space="preserve">300%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人物体力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t xml:space="preserve">5% </w:t>
        <w:br/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FFFF00" w:val="clear"/>
        </w:rPr>
        <w:t xml:space="preserve">半月弯刀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  <w:br/>
        <w:t xml:space="preserve">                                                  </w:t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FFFF00" w:val="clear"/>
        </w:rPr>
        <w:t xml:space="preserve">共</w:t>
      </w:r>
      <w:r>
        <w:rPr>
          <w:rFonts w:ascii="Arial" w:hAnsi="Arial" w:cs="Arial" w:eastAsia="Arial"/>
          <w:color w:val="FF0000"/>
          <w:spacing w:val="0"/>
          <w:position w:val="0"/>
          <w:sz w:val="22"/>
          <w:shd w:fill="FFFF00" w:val="clear"/>
        </w:rPr>
        <w:t xml:space="preserve">320</w:t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FFFF00" w:val="clear"/>
        </w:rPr>
        <w:t xml:space="preserve">积分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0C306E"/>
          <w:spacing w:val="0"/>
          <w:position w:val="0"/>
          <w:sz w:val="22"/>
          <w:shd w:fill="auto" w:val="clear"/>
        </w:rPr>
        <w:t xml:space="preserve">—————————————————————————————————————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货币介绍：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  <w:t xml:space="preserve">1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元等于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t xml:space="preserve">20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积分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  <w:t xml:space="preserve">1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积分等于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t xml:space="preserve">20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银子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  <w:t xml:space="preserve">10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银子等于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t xml:space="preserve">1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万元宝</w:t>
      </w:r>
      <w:r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0C306E"/>
          <w:spacing w:val="0"/>
          <w:position w:val="0"/>
          <w:sz w:val="22"/>
          <w:shd w:fill="auto" w:val="clear"/>
        </w:rPr>
        <w:t xml:space="preserve">—————————————————————————————————————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背包综合服务可以自动使用经验卷和元宝！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前期</w:t>
      </w:r>
      <w:r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  <w:t xml:space="preserve">BOSS</w:t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凶猛尽量打点小怪佩戴点初级装备以后再去挑战，否则没效率还容易死！！！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前期</w:t>
      </w:r>
      <w:r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  <w:t xml:space="preserve">BOSS</w:t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凶猛尽量打点小怪佩戴点初级装备以后再去挑战，否则没效率还容易死！！！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前期</w:t>
      </w:r>
      <w:r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  <w:t xml:space="preserve">BOSS</w:t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凶猛尽量打点小怪佩戴点初级装备以后再去挑战，否则没效率还容易死！！！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</w:pP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记录石可在商铺购买神行千里，可记录</w:t>
      </w:r>
      <w:r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  <w:t xml:space="preserve">4</w:t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个点位</w:t>
      </w:r>
      <w:r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二大陆合成瞬息万里，可记录</w:t>
      </w:r>
      <w:r>
        <w:rPr>
          <w:rFonts w:ascii="Helvetica" w:hAnsi="Helvetica" w:cs="Helvetica" w:eastAsia="Helvetica"/>
          <w:color w:val="FF0000"/>
          <w:spacing w:val="0"/>
          <w:position w:val="0"/>
          <w:sz w:val="22"/>
          <w:shd w:fill="auto" w:val="clear"/>
        </w:rPr>
        <w:t xml:space="preserve">8</w:t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个点位</w:t>
      </w:r>
      <w:r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  <w:br/>
      </w:r>
      <w:r>
        <w:rPr>
          <w:rFonts w:ascii="Arial" w:hAnsi="Arial" w:cs="Arial" w:eastAsia="Arial"/>
          <w:color w:val="0C306E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土城左上</w:t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修道使者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：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玩家上线可在这儿领取普通的麻痹复活戒指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对怪切割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t xml:space="preserve">1000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切割倍数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t xml:space="preserve">10% </w:t>
        <w:br/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回收加成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t xml:space="preserve">50%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人物爆率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t xml:space="preserve">50%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FF0000"/>
          <w:spacing w:val="0"/>
          <w:position w:val="0"/>
          <w:sz w:val="22"/>
          <w:shd w:fill="FFFFFF" w:val="clear"/>
        </w:rPr>
      </w:pPr>
      <w:r>
        <w:rPr>
          <w:rFonts w:ascii="宋体" w:hAnsi="宋体" w:cs="宋体" w:eastAsia="宋体"/>
          <w:color w:val="FF0000"/>
          <w:spacing w:val="0"/>
          <w:position w:val="0"/>
          <w:sz w:val="22"/>
          <w:shd w:fill="FFFFFF" w:val="clear"/>
        </w:rPr>
        <w:t xml:space="preserve">怪物掉落</w:t>
      </w:r>
      <w:r>
        <w:rPr>
          <w:rFonts w:ascii="Arial" w:hAnsi="Arial" w:cs="Arial" w:eastAsia="Arial"/>
          <w:color w:val="FF0000"/>
          <w:spacing w:val="0"/>
          <w:position w:val="0"/>
          <w:sz w:val="22"/>
          <w:shd w:fill="FFFFFF" w:val="clear"/>
        </w:rPr>
        <w:t xml:space="preserve">+5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—</w:t>
      </w:r>
      <w:r>
        <w:rPr>
          <w:rFonts w:ascii="Arial" w:hAnsi="Arial" w:cs="Arial" w:eastAsia="Arial"/>
          <w:color w:val="FF0000"/>
          <w:spacing w:val="0"/>
          <w:position w:val="0"/>
          <w:sz w:val="22"/>
          <w:shd w:fill="FFFFFF" w:val="clear"/>
        </w:rPr>
        <w:t xml:space="preserve">+9</w:t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FFFFFF" w:val="clear"/>
        </w:rPr>
        <w:t xml:space="preserve">的麻痹复活，玩家需保存好以便合成</w:t>
      </w:r>
      <w:r>
        <w:rPr>
          <w:rFonts w:ascii="Arial" w:hAnsi="Arial" w:cs="Arial" w:eastAsia="Arial"/>
          <w:color w:val="FF0000"/>
          <w:spacing w:val="0"/>
          <w:position w:val="0"/>
          <w:sz w:val="22"/>
          <w:shd w:fill="FFFFFF" w:val="clear"/>
        </w:rPr>
        <w:t xml:space="preserve">+10</w:t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FFFFFF" w:val="clear"/>
        </w:rPr>
        <w:t xml:space="preserve">麻痹复活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FF0000"/>
          <w:spacing w:val="0"/>
          <w:position w:val="0"/>
          <w:sz w:val="22"/>
          <w:shd w:fill="FFFFFF" w:val="clear"/>
        </w:rPr>
        <w:t xml:space="preserve">多余的可以在</w:t>
      </w:r>
      <w:r>
        <w:rPr>
          <w:rFonts w:ascii="Arial" w:hAnsi="Arial" w:cs="Arial" w:eastAsia="Arial"/>
          <w:color w:val="FF0000"/>
          <w:spacing w:val="0"/>
          <w:position w:val="0"/>
          <w:sz w:val="22"/>
          <w:shd w:fill="FFFFFF" w:val="clear"/>
        </w:rPr>
        <w:t xml:space="preserve"> </w:t>
      </w:r>
      <w:r>
        <w:rPr>
          <w:rFonts w:ascii="宋体" w:hAnsi="宋体" w:cs="宋体" w:eastAsia="宋体"/>
          <w:color w:val="262626"/>
          <w:spacing w:val="0"/>
          <w:position w:val="0"/>
          <w:sz w:val="22"/>
          <w:shd w:fill="FFFFFF" w:val="clear"/>
        </w:rPr>
        <w:t xml:space="preserve">瞬息符箓</w:t>
      </w:r>
      <w:r>
        <w:rPr>
          <w:rFonts w:ascii="Arial" w:hAnsi="Arial" w:cs="Arial" w:eastAsia="Arial"/>
          <w:color w:val="FF0000"/>
          <w:spacing w:val="0"/>
          <w:position w:val="0"/>
          <w:sz w:val="22"/>
          <w:shd w:fill="FFFFFF" w:val="clear"/>
        </w:rPr>
        <w:t xml:space="preserve"> </w:t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FFFFFF" w:val="clear"/>
        </w:rPr>
        <w:t xml:space="preserve">选项里面回收。</w:t>
      </w:r>
      <w:r>
        <w:rPr>
          <w:rFonts w:ascii="Arial" w:hAnsi="Arial" w:cs="Arial" w:eastAsia="Arial"/>
          <w:color w:val="FF0000"/>
          <w:spacing w:val="0"/>
          <w:position w:val="0"/>
          <w:sz w:val="22"/>
          <w:shd w:fill="FFFFFF" w:val="clear"/>
        </w:rPr>
        <w:br/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土城坐骑阁：</w:t>
      </w:r>
      <w:r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上线必做，合成坐骑附加全元素属性，以及</w:t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传送功能</w:t>
      </w:r>
      <w:r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  <w:t xml:space="preserve">~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  <w:br/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一大陆—功成名就：</w:t>
      </w:r>
      <w:r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000000"/>
          <w:spacing w:val="0"/>
          <w:position w:val="0"/>
          <w:sz w:val="22"/>
          <w:shd w:fill="auto" w:val="clear"/>
        </w:rPr>
        <w:t xml:space="preserve">玩家达到条件以后可以过来领取称号，必做，这些称号加爆率以及后续做神技：全屏吸怪需要这个称号的哦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【全屏吸怪在二大陆</w:t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FFFFFF" w:val="clear"/>
        </w:rPr>
        <w:t xml:space="preserve">清心池</w:t>
      </w:r>
      <w:r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  <w:t xml:space="preserve">-</w:t>
      </w:r>
      <w:r>
        <w:rPr>
          <w:rFonts w:ascii="宋体" w:hAnsi="宋体" w:cs="宋体" w:eastAsia="宋体"/>
          <w:color w:val="0C306E"/>
          <w:spacing w:val="0"/>
          <w:position w:val="0"/>
          <w:sz w:val="22"/>
          <w:shd w:fill="auto" w:val="clear"/>
        </w:rPr>
        <w:t xml:space="preserve">万象天引</w:t>
      </w:r>
      <w:r>
        <w:rPr>
          <w:rFonts w:ascii="Arial" w:hAnsi="Arial" w:cs="Arial" w:eastAsia="Arial"/>
          <w:color w:val="0C306E"/>
          <w:spacing w:val="0"/>
          <w:position w:val="0"/>
          <w:sz w:val="22"/>
          <w:shd w:fill="auto" w:val="clear"/>
        </w:rPr>
        <w:t xml:space="preserve">NPC</w:t>
      </w:r>
      <w:r>
        <w:rPr>
          <w:rFonts w:ascii="宋体" w:hAnsi="宋体" w:cs="宋体" w:eastAsia="宋体"/>
          <w:color w:val="0C306E"/>
          <w:spacing w:val="0"/>
          <w:position w:val="0"/>
          <w:sz w:val="22"/>
          <w:shd w:fill="auto" w:val="clear"/>
        </w:rPr>
        <w:t xml:space="preserve">处获取</w:t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】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【群体施毒术在二大陆百花谷</w:t>
      </w:r>
      <w:r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  <w:t xml:space="preserve">-</w:t>
      </w:r>
      <w:r>
        <w:rPr>
          <w:rFonts w:ascii="宋体" w:hAnsi="宋体" w:cs="宋体" w:eastAsia="宋体"/>
          <w:color w:val="0C306E"/>
          <w:spacing w:val="0"/>
          <w:position w:val="0"/>
          <w:sz w:val="22"/>
          <w:shd w:fill="auto" w:val="clear"/>
        </w:rPr>
        <w:t xml:space="preserve">百花毒域</w:t>
      </w:r>
      <w:r>
        <w:rPr>
          <w:rFonts w:ascii="Arial" w:hAnsi="Arial" w:cs="Arial" w:eastAsia="Arial"/>
          <w:color w:val="0C306E"/>
          <w:spacing w:val="0"/>
          <w:position w:val="0"/>
          <w:sz w:val="22"/>
          <w:shd w:fill="auto" w:val="clear"/>
        </w:rPr>
        <w:t xml:space="preserve">NPC</w:t>
      </w:r>
      <w:r>
        <w:rPr>
          <w:rFonts w:ascii="宋体" w:hAnsi="宋体" w:cs="宋体" w:eastAsia="宋体"/>
          <w:color w:val="0C306E"/>
          <w:spacing w:val="0"/>
          <w:position w:val="0"/>
          <w:sz w:val="22"/>
          <w:shd w:fill="auto" w:val="clear"/>
        </w:rPr>
        <w:t xml:space="preserve">处获取</w:t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】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  <w:br/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 法则之轮：</w:t>
      </w:r>
      <w:r>
        <w:rPr>
          <w:rFonts w:ascii="宋体" w:hAnsi="宋体" w:cs="宋体" w:eastAsia="宋体"/>
          <w:color w:val="000000"/>
          <w:spacing w:val="0"/>
          <w:position w:val="0"/>
          <w:sz w:val="22"/>
          <w:shd w:fill="auto" w:val="clear"/>
        </w:rPr>
        <w:t xml:space="preserve"> 二大陆法则之地领悟法则，金色属性超强，背包综合服务可以自动吃法则点 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000000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 藏珍府： </w:t>
      </w:r>
      <w:r>
        <w:rPr>
          <w:rFonts w:ascii="宋体" w:hAnsi="宋体" w:cs="宋体" w:eastAsia="宋体"/>
          <w:color w:val="000000"/>
          <w:spacing w:val="0"/>
          <w:position w:val="0"/>
          <w:sz w:val="22"/>
          <w:shd w:fill="auto" w:val="clear"/>
        </w:rPr>
        <w:t xml:space="preserve">每个大陆都有功法掉落，集齐功法，获得超高倍攻</w:t>
      </w:r>
      <w:r>
        <w:rPr>
          <w:rFonts w:ascii="Arial" w:hAnsi="Arial" w:cs="Arial" w:eastAsia="Arial"/>
          <w:color w:val="000000"/>
          <w:spacing w:val="0"/>
          <w:position w:val="0"/>
          <w:sz w:val="22"/>
          <w:shd w:fill="auto" w:val="clear"/>
        </w:rPr>
        <w:t xml:space="preserve">.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四大陆神运加身：</w:t>
      </w:r>
      <w:r>
        <w:rPr>
          <w:rFonts w:ascii="Arial" w:hAnsi="Arial" w:cs="Arial" w:eastAsia="Arial"/>
          <w:color w:val="000000"/>
          <w:spacing w:val="0"/>
          <w:position w:val="0"/>
          <w:sz w:val="22"/>
          <w:shd w:fill="auto" w:val="clear"/>
        </w:rPr>
        <w:t xml:space="preserve">NPC</w:t>
      </w:r>
      <w:r>
        <w:rPr>
          <w:rFonts w:ascii="宋体" w:hAnsi="宋体" w:cs="宋体" w:eastAsia="宋体"/>
          <w:color w:val="000000"/>
          <w:spacing w:val="0"/>
          <w:position w:val="0"/>
          <w:sz w:val="22"/>
          <w:shd w:fill="auto" w:val="clear"/>
        </w:rPr>
        <w:t xml:space="preserve"> 升级后</w:t>
      </w:r>
      <w:r>
        <w:rPr>
          <w:rFonts w:ascii="Arial" w:hAnsi="Arial" w:cs="Arial" w:eastAsia="Arial"/>
          <w:color w:val="000000"/>
          <w:spacing w:val="0"/>
          <w:position w:val="0"/>
          <w:sz w:val="22"/>
          <w:shd w:fill="auto" w:val="clear"/>
        </w:rPr>
        <w:t xml:space="preserve">,</w:t>
      </w:r>
      <w:r>
        <w:rPr>
          <w:rFonts w:ascii="宋体" w:hAnsi="宋体" w:cs="宋体" w:eastAsia="宋体"/>
          <w:color w:val="000000"/>
          <w:spacing w:val="0"/>
          <w:position w:val="0"/>
          <w:sz w:val="22"/>
          <w:shd w:fill="auto" w:val="clear"/>
        </w:rPr>
        <w:t xml:space="preserve">触发击杀召唤人形怪物</w:t>
      </w:r>
      <w:r>
        <w:rPr>
          <w:rFonts w:ascii="Arial" w:hAnsi="Arial" w:cs="Arial" w:eastAsia="Arial"/>
          <w:color w:val="000000"/>
          <w:spacing w:val="0"/>
          <w:position w:val="0"/>
          <w:sz w:val="22"/>
          <w:shd w:fill="auto" w:val="clear"/>
        </w:rPr>
        <w:t xml:space="preserve">,</w:t>
      </w:r>
      <w:r>
        <w:rPr>
          <w:rFonts w:ascii="宋体" w:hAnsi="宋体" w:cs="宋体" w:eastAsia="宋体"/>
          <w:color w:val="000000"/>
          <w:spacing w:val="0"/>
          <w:position w:val="0"/>
          <w:sz w:val="22"/>
          <w:shd w:fill="auto" w:val="clear"/>
        </w:rPr>
        <w:t xml:space="preserve">人形怪爆材料货币专属装备</w:t>
      </w:r>
      <w:r>
        <w:rPr>
          <w:rFonts w:ascii="Arial" w:hAnsi="Arial" w:cs="Arial" w:eastAsia="Arial"/>
          <w:color w:val="000000"/>
          <w:spacing w:val="0"/>
          <w:position w:val="0"/>
          <w:sz w:val="22"/>
          <w:shd w:fill="auto" w:val="clear"/>
        </w:rPr>
        <w:t xml:space="preserve">,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000000"/>
          <w:spacing w:val="0"/>
          <w:position w:val="0"/>
          <w:sz w:val="22"/>
          <w:shd w:fill="auto" w:val="clear"/>
        </w:rPr>
        <w:t xml:space="preserve">每个大陆打怪几率召唤的人形怪都不一样</w:t>
      </w:r>
      <w:r>
        <w:rPr>
          <w:rFonts w:ascii="Arial" w:hAnsi="Arial" w:cs="Arial" w:eastAsia="Arial"/>
          <w:color w:val="000000"/>
          <w:spacing w:val="0"/>
          <w:position w:val="0"/>
          <w:sz w:val="22"/>
          <w:shd w:fill="auto" w:val="clear"/>
        </w:rPr>
        <w:t xml:space="preserve">,</w:t>
      </w:r>
      <w:r>
        <w:rPr>
          <w:rFonts w:ascii="宋体" w:hAnsi="宋体" w:cs="宋体" w:eastAsia="宋体"/>
          <w:color w:val="000000"/>
          <w:spacing w:val="0"/>
          <w:position w:val="0"/>
          <w:sz w:val="22"/>
          <w:shd w:fill="auto" w:val="clear"/>
        </w:rPr>
        <w:t xml:space="preserve">爆率也不一样</w:t>
      </w:r>
      <w:r>
        <w:rPr>
          <w:rFonts w:ascii="Arial" w:hAnsi="Arial" w:cs="Arial" w:eastAsia="Arial"/>
          <w:color w:val="000000"/>
          <w:spacing w:val="0"/>
          <w:position w:val="0"/>
          <w:sz w:val="22"/>
          <w:shd w:fill="auto" w:val="clear"/>
        </w:rPr>
        <w:t xml:space="preserve">,</w:t>
      </w:r>
      <w:r>
        <w:rPr>
          <w:rFonts w:ascii="宋体" w:hAnsi="宋体" w:cs="宋体" w:eastAsia="宋体"/>
          <w:color w:val="000000"/>
          <w:spacing w:val="0"/>
          <w:position w:val="0"/>
          <w:sz w:val="22"/>
          <w:shd w:fill="auto" w:val="clear"/>
        </w:rPr>
        <w:t xml:space="preserve">每天有召唤次数 根据称号的提升增加次数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  <w:br/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幸运系统：</w:t>
      </w:r>
      <w:r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玩家进入二大陆可把项链点到幸运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t xml:space="preserve">8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，增加攻击速度和攻击伤害，项链幸运绑定人物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0C306E"/>
          <w:spacing w:val="0"/>
          <w:position w:val="0"/>
          <w:sz w:val="22"/>
          <w:shd w:fill="auto" w:val="clear"/>
        </w:rPr>
        <w:t xml:space="preserve">—————————————————————————————————————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防冰冻防麻痹：</w:t>
      </w:r>
      <w:r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本服防麻痹为武学剧情专属自带，或二大陆法则之地，天道法则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t xml:space="preserve">-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极乐法盘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t xml:space="preserve">-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万法难伤法则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t xml:space="preserve">+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防麻痹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t xml:space="preserve">+100 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防冰冻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t xml:space="preserve">+100</w:t>
        <w:br/>
      </w:r>
      <w:r>
        <w:object w:dxaOrig="3124" w:dyaOrig="7156">
          <v:rect xmlns:o="urn:schemas-microsoft-com:office:office" xmlns:v="urn:schemas-microsoft-com:vml" id="rectole0000000000" style="width:156.200000pt;height:357.800000pt" o:preferrelative="t" o:ole="">
            <o:lock v:ext="edit"/>
            <v:imagedata xmlns:r="http://schemas.openxmlformats.org/officeDocument/2006/relationships" r:id="docRId1" o:title=""/>
          </v:rect>
          <o:OLEObject xmlns:r="http://schemas.openxmlformats.org/officeDocument/2006/relationships" xmlns:o="urn:schemas-microsoft-com:office:office" Type="Embed" ProgID="StaticMetafile" DrawAspect="Content" ObjectID="0000000000" ShapeID="rectole0000000000" r:id="docRId0"/>
        </w:object>
      </w:r>
      <w:r>
        <w:object w:dxaOrig="3196" w:dyaOrig="6854">
          <v:rect xmlns:o="urn:schemas-microsoft-com:office:office" xmlns:v="urn:schemas-microsoft-com:vml" id="rectole0000000001" style="width:159.800000pt;height:342.700000pt" o:preferrelative="t" o:ole="">
            <o:lock v:ext="edit"/>
            <v:imagedata xmlns:r="http://schemas.openxmlformats.org/officeDocument/2006/relationships" r:id="docRId3" o:title=""/>
          </v:rect>
          <o:OLEObject xmlns:r="http://schemas.openxmlformats.org/officeDocument/2006/relationships" xmlns:o="urn:schemas-microsoft-com:office:office" Type="Embed" ProgID="StaticMetafile" DrawAspect="Content" ObjectID="0000000001" ShapeID="rectole0000000001" r:id="docRId2"/>
        </w:objec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0C306E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000000"/>
          <w:spacing w:val="0"/>
          <w:position w:val="0"/>
          <w:sz w:val="22"/>
          <w:shd w:fill="auto" w:val="clear"/>
        </w:rPr>
        <w:t xml:space="preserve"> 麻痹戒指升级</w:t>
      </w:r>
      <w:r>
        <w:rPr>
          <w:rFonts w:ascii="Arial" w:hAnsi="Arial" w:cs="Arial" w:eastAsia="Arial"/>
          <w:color w:val="000000"/>
          <w:spacing w:val="0"/>
          <w:position w:val="0"/>
          <w:sz w:val="22"/>
          <w:shd w:fill="auto" w:val="clear"/>
        </w:rPr>
        <w:t xml:space="preserve">,</w:t>
      </w:r>
      <w:r>
        <w:rPr>
          <w:rFonts w:ascii="宋体" w:hAnsi="宋体" w:cs="宋体" w:eastAsia="宋体"/>
          <w:color w:val="000000"/>
          <w:spacing w:val="0"/>
          <w:position w:val="0"/>
          <w:sz w:val="22"/>
          <w:shd w:fill="auto" w:val="clear"/>
        </w:rPr>
        <w:t xml:space="preserve">带斩杀</w:t>
      </w:r>
      <w:r>
        <w:rPr>
          <w:rFonts w:ascii="Arial" w:hAnsi="Arial" w:cs="Arial" w:eastAsia="Arial"/>
          <w:color w:val="000000"/>
          <w:spacing w:val="0"/>
          <w:position w:val="0"/>
          <w:sz w:val="22"/>
          <w:shd w:fill="auto" w:val="clear"/>
        </w:rPr>
        <w:t xml:space="preserve">BUFF</w:t>
      </w:r>
      <w:r>
        <w:rPr>
          <w:rFonts w:ascii="宋体" w:hAnsi="宋体" w:cs="宋体" w:eastAsia="宋体"/>
          <w:color w:val="000000"/>
          <w:spacing w:val="0"/>
          <w:position w:val="0"/>
          <w:sz w:val="22"/>
          <w:shd w:fill="auto" w:val="clear"/>
        </w:rPr>
        <w:t xml:space="preserve">  最高斩杀</w:t>
      </w:r>
      <w:r>
        <w:rPr>
          <w:rFonts w:ascii="Arial" w:hAnsi="Arial" w:cs="Arial" w:eastAsia="Arial"/>
          <w:color w:val="000000"/>
          <w:spacing w:val="0"/>
          <w:position w:val="0"/>
          <w:sz w:val="22"/>
          <w:shd w:fill="auto" w:val="clear"/>
        </w:rPr>
        <w:t xml:space="preserve">35%</w:t>
      </w:r>
      <w:r>
        <w:rPr>
          <w:rFonts w:ascii="宋体" w:hAnsi="宋体" w:cs="宋体" w:eastAsia="宋体"/>
          <w:color w:val="000000"/>
          <w:spacing w:val="0"/>
          <w:position w:val="0"/>
          <w:sz w:val="22"/>
          <w:shd w:fill="auto" w:val="clear"/>
        </w:rPr>
        <w:t xml:space="preserve">【</w:t>
      </w:r>
      <w:r>
        <w:rPr>
          <w:rFonts w:ascii="宋体" w:hAnsi="宋体" w:cs="宋体" w:eastAsia="宋体"/>
          <w:color w:val="2972F4"/>
          <w:spacing w:val="0"/>
          <w:position w:val="0"/>
          <w:sz w:val="22"/>
          <w:shd w:fill="auto" w:val="clear"/>
        </w:rPr>
        <w:t xml:space="preserve">铸戒仙师</w:t>
      </w:r>
      <w:r>
        <w:rPr>
          <w:rFonts w:ascii="Arial" w:hAnsi="Arial" w:cs="Arial" w:eastAsia="Arial"/>
          <w:color w:val="2972F4"/>
          <w:spacing w:val="0"/>
          <w:position w:val="0"/>
          <w:sz w:val="22"/>
          <w:shd w:fill="auto" w:val="clear"/>
        </w:rPr>
        <w:t xml:space="preserve">NPC </w:t>
      </w:r>
      <w:r>
        <w:rPr>
          <w:rFonts w:ascii="宋体" w:hAnsi="宋体" w:cs="宋体" w:eastAsia="宋体"/>
          <w:color w:val="2972F4"/>
          <w:spacing w:val="0"/>
          <w:position w:val="0"/>
          <w:sz w:val="22"/>
          <w:shd w:fill="auto" w:val="clear"/>
        </w:rPr>
        <w:t xml:space="preserve">打造麻痹戒指</w:t>
      </w:r>
      <w:r>
        <w:rPr>
          <w:rFonts w:ascii="宋体" w:hAnsi="宋体" w:cs="宋体" w:eastAsia="宋体"/>
          <w:color w:val="000000"/>
          <w:spacing w:val="0"/>
          <w:position w:val="0"/>
          <w:sz w:val="22"/>
          <w:shd w:fill="auto" w:val="clear"/>
        </w:rPr>
        <w:t xml:space="preserve">】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四大陆下五大陆，需要击杀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天宫之主·星君，在地图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蓝色天朝刷新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0C306E"/>
          <w:spacing w:val="0"/>
          <w:position w:val="0"/>
          <w:sz w:val="22"/>
          <w:shd w:fill="auto" w:val="clear"/>
        </w:rPr>
        <w:t xml:space="preserve">————————————————————————————————————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活动介绍（必抢）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000000"/>
          <w:spacing w:val="0"/>
          <w:position w:val="0"/>
          <w:sz w:val="22"/>
          <w:shd w:fill="auto" w:val="clear"/>
        </w:rPr>
      </w:pPr>
      <w:r>
        <w:rPr>
          <w:rFonts w:ascii="Arial" w:hAnsi="Arial" w:cs="Arial" w:eastAsia="Arial"/>
          <w:color w:val="000000"/>
          <w:spacing w:val="0"/>
          <w:position w:val="0"/>
          <w:sz w:val="22"/>
          <w:shd w:fill="auto" w:val="clear"/>
        </w:rPr>
        <w:t xml:space="preserve">1.</w:t>
      </w:r>
      <w:r>
        <w:rPr>
          <w:rFonts w:ascii="宋体" w:hAnsi="宋体" w:cs="宋体" w:eastAsia="宋体"/>
          <w:color w:val="000000"/>
          <w:spacing w:val="0"/>
          <w:position w:val="0"/>
          <w:sz w:val="22"/>
          <w:shd w:fill="auto" w:val="clear"/>
        </w:rPr>
        <w:t xml:space="preserve">天降财宝（开区后</w:t>
      </w:r>
      <w:r>
        <w:rPr>
          <w:rFonts w:ascii="Arial" w:hAnsi="Arial" w:cs="Arial" w:eastAsia="Arial"/>
          <w:color w:val="000000"/>
          <w:spacing w:val="0"/>
          <w:position w:val="0"/>
          <w:sz w:val="22"/>
          <w:shd w:fill="auto" w:val="clear"/>
        </w:rPr>
        <w:t xml:space="preserve">30</w:t>
      </w:r>
      <w:r>
        <w:rPr>
          <w:rFonts w:ascii="宋体" w:hAnsi="宋体" w:cs="宋体" w:eastAsia="宋体"/>
          <w:color w:val="000000"/>
          <w:spacing w:val="0"/>
          <w:position w:val="0"/>
          <w:sz w:val="22"/>
          <w:shd w:fill="auto" w:val="clear"/>
        </w:rPr>
        <w:t xml:space="preserve">分钟）散落较多初期材料</w:t>
      </w:r>
      <w:r>
        <w:rPr>
          <w:rFonts w:ascii="Arial" w:hAnsi="Arial" w:cs="Arial" w:eastAsia="Arial"/>
          <w:color w:val="000000"/>
          <w:spacing w:val="0"/>
          <w:position w:val="0"/>
          <w:sz w:val="22"/>
          <w:shd w:fill="auto" w:val="clear"/>
        </w:rPr>
        <w:t xml:space="preserve"> </w:t>
      </w:r>
      <w:r>
        <w:rPr>
          <w:rFonts w:ascii="宋体" w:hAnsi="宋体" w:cs="宋体" w:eastAsia="宋体"/>
          <w:color w:val="000000"/>
          <w:spacing w:val="0"/>
          <w:position w:val="0"/>
          <w:sz w:val="22"/>
          <w:shd w:fill="auto" w:val="clear"/>
        </w:rPr>
        <w:t xml:space="preserve">金条（开荒快人一步）</w:t>
      </w:r>
    </w:p>
    <w:p>
      <w:pPr>
        <w:numPr>
          <w:ilvl w:val="0"/>
          <w:numId w:val="3"/>
        </w:numPr>
        <w:spacing w:before="60" w:after="60" w:line="240"/>
        <w:ind w:right="0" w:left="336" w:hanging="336"/>
        <w:jc w:val="both"/>
        <w:rPr>
          <w:rFonts w:ascii="Arial" w:hAnsi="Arial" w:cs="Arial" w:eastAsia="Arial"/>
          <w:color w:val="000000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000000"/>
          <w:spacing w:val="0"/>
          <w:position w:val="0"/>
          <w:sz w:val="22"/>
          <w:shd w:fill="auto" w:val="clear"/>
        </w:rPr>
        <w:t xml:space="preserve">胜者为王（开区后每</w:t>
      </w:r>
      <w:r>
        <w:rPr>
          <w:rFonts w:ascii="Arial" w:hAnsi="Arial" w:cs="Arial" w:eastAsia="Arial"/>
          <w:color w:val="000000"/>
          <w:spacing w:val="0"/>
          <w:position w:val="0"/>
          <w:sz w:val="22"/>
          <w:shd w:fill="auto" w:val="clear"/>
        </w:rPr>
        <w:t xml:space="preserve">30</w:t>
      </w:r>
      <w:r>
        <w:rPr>
          <w:rFonts w:ascii="宋体" w:hAnsi="宋体" w:cs="宋体" w:eastAsia="宋体"/>
          <w:color w:val="000000"/>
          <w:spacing w:val="0"/>
          <w:position w:val="0"/>
          <w:sz w:val="22"/>
          <w:shd w:fill="auto" w:val="clear"/>
        </w:rPr>
        <w:t xml:space="preserve">分钟一次）二大陆随机坐标，比试成功能获得称号奖励，把</w:t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胜者为王</w:t>
      </w:r>
      <w:r>
        <w:rPr>
          <w:rFonts w:ascii="宋体" w:hAnsi="宋体" w:cs="宋体" w:eastAsia="宋体"/>
          <w:color w:val="000000"/>
          <w:spacing w:val="0"/>
          <w:position w:val="0"/>
          <w:sz w:val="22"/>
          <w:shd w:fill="auto" w:val="clear"/>
        </w:rPr>
        <w:t xml:space="preserve">设定为</w:t>
      </w:r>
      <w:r>
        <w:rPr>
          <w:rFonts w:ascii="Arial" w:hAnsi="Arial" w:cs="Arial" w:eastAsia="Arial"/>
          <w:color w:val="000000"/>
          <w:spacing w:val="0"/>
          <w:position w:val="0"/>
          <w:sz w:val="22"/>
          <w:shd w:fill="auto" w:val="clear"/>
        </w:rPr>
        <w:t xml:space="preserve">BOSS</w:t>
      </w:r>
      <w:r>
        <w:rPr>
          <w:rFonts w:ascii="宋体" w:hAnsi="宋体" w:cs="宋体" w:eastAsia="宋体"/>
          <w:color w:val="000000"/>
          <w:spacing w:val="0"/>
          <w:position w:val="0"/>
          <w:sz w:val="22"/>
          <w:shd w:fill="auto" w:val="clear"/>
        </w:rPr>
        <w:t xml:space="preserve">提示随机很快就能找到。</w:t>
      </w:r>
    </w:p>
    <w:p>
      <w:pPr>
        <w:numPr>
          <w:ilvl w:val="0"/>
          <w:numId w:val="3"/>
        </w:numPr>
        <w:spacing w:before="60" w:after="60" w:line="240"/>
        <w:ind w:right="0" w:left="336" w:hanging="336"/>
        <w:jc w:val="both"/>
        <w:rPr>
          <w:rFonts w:ascii="Arial" w:hAnsi="Arial" w:cs="Arial" w:eastAsia="Arial"/>
          <w:color w:val="000000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000000"/>
          <w:spacing w:val="0"/>
          <w:position w:val="0"/>
          <w:sz w:val="22"/>
          <w:shd w:fill="auto" w:val="clear"/>
        </w:rPr>
        <w:t xml:space="preserve">罪恶之塔（开区后每</w:t>
      </w:r>
      <w:r>
        <w:rPr>
          <w:rFonts w:ascii="Arial" w:hAnsi="Arial" w:cs="Arial" w:eastAsia="Arial"/>
          <w:color w:val="000000"/>
          <w:spacing w:val="0"/>
          <w:position w:val="0"/>
          <w:sz w:val="22"/>
          <w:shd w:fill="auto" w:val="clear"/>
        </w:rPr>
        <w:t xml:space="preserve">90</w:t>
      </w:r>
      <w:r>
        <w:rPr>
          <w:rFonts w:ascii="宋体" w:hAnsi="宋体" w:cs="宋体" w:eastAsia="宋体"/>
          <w:color w:val="000000"/>
          <w:spacing w:val="0"/>
          <w:position w:val="0"/>
          <w:sz w:val="22"/>
          <w:shd w:fill="auto" w:val="clear"/>
        </w:rPr>
        <w:t xml:space="preserve">分钟一次）掉落唯一副本专属神器和称号材料。</w:t>
      </w:r>
    </w:p>
    <w:p>
      <w:pPr>
        <w:numPr>
          <w:ilvl w:val="0"/>
          <w:numId w:val="3"/>
        </w:numPr>
        <w:spacing w:before="60" w:after="60" w:line="240"/>
        <w:ind w:right="0" w:left="336" w:hanging="336"/>
        <w:jc w:val="both"/>
        <w:rPr>
          <w:rFonts w:ascii="Arial" w:hAnsi="Arial" w:cs="Arial" w:eastAsia="Arial"/>
          <w:color w:val="000000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000000"/>
          <w:spacing w:val="0"/>
          <w:position w:val="0"/>
          <w:sz w:val="22"/>
          <w:shd w:fill="auto" w:val="clear"/>
        </w:rPr>
        <w:t xml:space="preserve">刀剑决（开区后每</w:t>
      </w:r>
      <w:r>
        <w:rPr>
          <w:rFonts w:ascii="Arial" w:hAnsi="Arial" w:cs="Arial" w:eastAsia="Arial"/>
          <w:color w:val="000000"/>
          <w:spacing w:val="0"/>
          <w:position w:val="0"/>
          <w:sz w:val="22"/>
          <w:shd w:fill="auto" w:val="clear"/>
        </w:rPr>
        <w:t xml:space="preserve">120</w:t>
      </w:r>
      <w:r>
        <w:rPr>
          <w:rFonts w:ascii="宋体" w:hAnsi="宋体" w:cs="宋体" w:eastAsia="宋体"/>
          <w:color w:val="000000"/>
          <w:spacing w:val="0"/>
          <w:position w:val="0"/>
          <w:sz w:val="22"/>
          <w:shd w:fill="auto" w:val="clear"/>
        </w:rPr>
        <w:t xml:space="preserve">分钟一次）副本掉落七武器唯一材料，七种武器每种都附带强力神技（群怪神技、伤害吸收、群体冰封、复活</w:t>
      </w:r>
      <w:r>
        <w:rPr>
          <w:rFonts w:ascii="Arial" w:hAnsi="Arial" w:cs="Arial" w:eastAsia="Arial"/>
          <w:color w:val="000000"/>
          <w:spacing w:val="0"/>
          <w:position w:val="0"/>
          <w:sz w:val="22"/>
          <w:shd w:fill="auto" w:val="clear"/>
        </w:rPr>
        <w:t xml:space="preserve">+1~~~~</w:t>
      </w:r>
      <w:r>
        <w:rPr>
          <w:rFonts w:ascii="宋体" w:hAnsi="宋体" w:cs="宋体" w:eastAsia="宋体"/>
          <w:color w:val="000000"/>
          <w:spacing w:val="0"/>
          <w:position w:val="0"/>
          <w:sz w:val="22"/>
          <w:shd w:fill="auto" w:val="clear"/>
        </w:rPr>
        <w:t xml:space="preserve">）。</w:t>
      </w:r>
    </w:p>
    <w:p>
      <w:pPr>
        <w:numPr>
          <w:ilvl w:val="0"/>
          <w:numId w:val="3"/>
        </w:numPr>
        <w:spacing w:before="60" w:after="60" w:line="240"/>
        <w:ind w:right="0" w:left="336" w:hanging="336"/>
        <w:jc w:val="both"/>
        <w:rPr>
          <w:rFonts w:ascii="Arial" w:hAnsi="Arial" w:cs="Arial" w:eastAsia="Arial"/>
          <w:color w:val="000000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000000"/>
          <w:spacing w:val="0"/>
          <w:position w:val="0"/>
          <w:sz w:val="22"/>
          <w:shd w:fill="auto" w:val="clear"/>
        </w:rPr>
        <w:t xml:space="preserve">恐怖君王（开区后每</w:t>
      </w:r>
      <w:r>
        <w:rPr>
          <w:rFonts w:ascii="Arial" w:hAnsi="Arial" w:cs="Arial" w:eastAsia="Arial"/>
          <w:color w:val="000000"/>
          <w:spacing w:val="0"/>
          <w:position w:val="0"/>
          <w:sz w:val="22"/>
          <w:shd w:fill="auto" w:val="clear"/>
        </w:rPr>
        <w:t xml:space="preserve">180</w:t>
      </w:r>
      <w:r>
        <w:rPr>
          <w:rFonts w:ascii="宋体" w:hAnsi="宋体" w:cs="宋体" w:eastAsia="宋体"/>
          <w:color w:val="000000"/>
          <w:spacing w:val="0"/>
          <w:position w:val="0"/>
          <w:sz w:val="22"/>
          <w:shd w:fill="auto" w:val="clear"/>
        </w:rPr>
        <w:t xml:space="preserve">分钟一次）击杀掉落海量材料金币。</w:t>
      </w:r>
    </w:p>
    <w:p>
      <w:pPr>
        <w:numPr>
          <w:ilvl w:val="0"/>
          <w:numId w:val="3"/>
        </w:numPr>
        <w:spacing w:before="60" w:after="60" w:line="240"/>
        <w:ind w:right="0" w:left="336" w:hanging="336"/>
        <w:jc w:val="both"/>
        <w:rPr>
          <w:rFonts w:ascii="Arial" w:hAnsi="Arial" w:cs="Arial" w:eastAsia="Arial"/>
          <w:color w:val="000000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000000"/>
          <w:spacing w:val="0"/>
          <w:position w:val="0"/>
          <w:sz w:val="22"/>
          <w:shd w:fill="auto" w:val="clear"/>
        </w:rPr>
        <w:t xml:space="preserve">天下第一（开区后每</w:t>
      </w:r>
      <w:r>
        <w:rPr>
          <w:rFonts w:ascii="Arial" w:hAnsi="Arial" w:cs="Arial" w:eastAsia="Arial"/>
          <w:color w:val="000000"/>
          <w:spacing w:val="0"/>
          <w:position w:val="0"/>
          <w:sz w:val="22"/>
          <w:shd w:fill="auto" w:val="clear"/>
        </w:rPr>
        <w:t xml:space="preserve">240</w:t>
      </w:r>
      <w:r>
        <w:rPr>
          <w:rFonts w:ascii="宋体" w:hAnsi="宋体" w:cs="宋体" w:eastAsia="宋体"/>
          <w:color w:val="000000"/>
          <w:spacing w:val="0"/>
          <w:position w:val="0"/>
          <w:sz w:val="22"/>
          <w:shd w:fill="auto" w:val="clear"/>
        </w:rPr>
        <w:t xml:space="preserve">分钟一次）击杀玩家获得活动积分奖励限时专属称号。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0C306E"/>
          <w:spacing w:val="0"/>
          <w:position w:val="0"/>
          <w:sz w:val="22"/>
          <w:shd w:fill="auto" w:val="clear"/>
        </w:rPr>
        <w:t xml:space="preserve">—————————————————————————————————————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人物等级介绍：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本服满级为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t xml:space="preserve">200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级，达到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t xml:space="preserve">200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级后需要突破等级上限，突破以后在二大陆等级使者处提升等级</w:t>
      </w:r>
      <w:r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龙脉之地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-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炼丹散人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+10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级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珍珑宝地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-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珍珑宝囊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+10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级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 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雀翎境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-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帝命东君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+5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级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 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刀剑域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-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天刀妖剑法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+6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级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 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霸枪门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+10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级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天外南海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+10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级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多情谷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-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佛魔增幅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+5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物品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-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吸灵珠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-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双击可以突破等级上限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最多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5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级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长生城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-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参透长生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+7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级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元种八厉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-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天之厉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+5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级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0C306E"/>
          <w:spacing w:val="0"/>
          <w:position w:val="0"/>
          <w:sz w:val="22"/>
          <w:shd w:fill="auto" w:val="clear"/>
        </w:rPr>
        <w:t xml:space="preserve">—————————————————————————————————————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攻击速度介绍：</w:t>
      </w:r>
      <w:r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人物攻击速度可以达到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t xml:space="preserve">255%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，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0C306E"/>
          <w:spacing w:val="0"/>
          <w:position w:val="0"/>
          <w:sz w:val="22"/>
          <w:shd w:fill="auto" w:val="clear"/>
        </w:rPr>
        <w:t xml:space="preserve">—————————————————————————————————————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背包仙器介绍：</w:t>
      </w:r>
      <w:r>
        <w:rPr>
          <w:rFonts w:ascii="宋体" w:hAnsi="宋体" w:cs="宋体" w:eastAsia="宋体"/>
          <w:color w:val="FF0000"/>
          <w:spacing w:val="0"/>
          <w:position w:val="0"/>
          <w:sz w:val="20"/>
          <w:shd w:fill="auto" w:val="clear"/>
        </w:rPr>
        <w:t xml:space="preserve">背包仙器，</w:t>
      </w:r>
      <w:r>
        <w:rPr>
          <w:rFonts w:ascii="Arial" w:hAnsi="Arial" w:cs="Arial" w:eastAsia="Arial"/>
          <w:color w:val="FF0000"/>
          <w:spacing w:val="0"/>
          <w:position w:val="0"/>
          <w:sz w:val="20"/>
          <w:shd w:fill="auto" w:val="clear"/>
        </w:rPr>
        <w:t xml:space="preserve">NPC</w:t>
      </w:r>
      <w:r>
        <w:rPr>
          <w:rFonts w:ascii="宋体" w:hAnsi="宋体" w:cs="宋体" w:eastAsia="宋体"/>
          <w:color w:val="FF0000"/>
          <w:spacing w:val="0"/>
          <w:position w:val="0"/>
          <w:sz w:val="20"/>
          <w:shd w:fill="auto" w:val="clear"/>
        </w:rPr>
        <w:t xml:space="preserve">合成或者怪物掉落，玩家可在爆率查询上面自行查看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【部分仙器介绍，还有其他背包仙器，玩家可自行探索】</w:t>
      </w:r>
      <w:r>
        <w:rPr>
          <w:rFonts w:ascii="Arial" w:hAnsi="Arial" w:cs="Arial" w:eastAsia="Arial"/>
          <w:color w:val="FF0000"/>
          <w:spacing w:val="0"/>
          <w:position w:val="0"/>
          <w:sz w:val="20"/>
          <w:shd w:fill="auto" w:val="clear"/>
        </w:rPr>
        <w:br/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背包仙器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一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 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神佑之礼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 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背包仙器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二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 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极寒·雀翎仙器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背包仙器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三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 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烈焰仙器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背包仙器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四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 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破天仙器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背包仙器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五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 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冷邪之贪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 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【可在二大陆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NPC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处获取】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背包仙器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六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 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冷心冷面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 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背包仙器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七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 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破晓·离别仙器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背包仙器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八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 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逐光仙器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背包仙器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九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 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杀伐仙器</w:t>
      </w:r>
    </w:p>
    <w:p>
      <w:pPr>
        <w:spacing w:before="60" w:after="60" w:line="240"/>
        <w:ind w:right="0" w:left="0" w:firstLine="0"/>
        <w:jc w:val="both"/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背包仙器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十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 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断邪·凶流刀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  NPC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提升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 </w:t>
      </w:r>
      <w:r>
        <w:rPr>
          <w:rFonts w:ascii="宋体" w:hAnsi="宋体" w:cs="宋体" w:eastAsia="宋体"/>
          <w:color w:val="333333"/>
          <w:spacing w:val="0"/>
          <w:position w:val="0"/>
          <w:sz w:val="22"/>
          <w:shd w:fill="auto" w:val="clear"/>
        </w:rPr>
        <w:t xml:space="preserve">满血斩杀</w:t>
      </w:r>
      <w:r>
        <w:rPr>
          <w:rFonts w:ascii="Helvetica" w:hAnsi="Helvetica" w:cs="Helvetica" w:eastAsia="Helvetica"/>
          <w:color w:val="333333"/>
          <w:spacing w:val="0"/>
          <w:position w:val="0"/>
          <w:sz w:val="22"/>
          <w:shd w:fill="auto" w:val="clear"/>
        </w:rPr>
        <w:t xml:space="preserve">BUFF 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</w:pP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【霸枪门，物品苍天剑阵心法  在地图龙吟关 坐标 </w:t>
      </w:r>
      <w:r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  <w:t xml:space="preserve">57.93</w:t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 才可使用】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0C306E"/>
          <w:spacing w:val="0"/>
          <w:position w:val="0"/>
          <w:sz w:val="22"/>
          <w:shd w:fill="auto" w:val="clear"/>
        </w:rPr>
        <w:t xml:space="preserve">—————————————————————————————————————</w:t>
      </w:r>
      <w:r>
        <w:rPr>
          <w:rFonts w:ascii="Arial" w:hAnsi="Arial" w:cs="Arial" w:eastAsia="Arial"/>
          <w:color w:val="0C306E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沙巴克攻沙介绍：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行会需要玩家在拿沙当天晚上</w:t>
      </w:r>
      <w:r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  <w:t xml:space="preserve">19</w:t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点前创建行会，才能添加到拿沙行会列表，如果行会创建晚了，是不能进入沙巴克攻城战的哦！！！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合区介绍：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合区后，有相同账号需在账号后边加</w:t>
      </w:r>
      <w:r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  <w:t xml:space="preserve">abcd.....aabbccdd......</w:t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以此类推！！！！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合区后，有相同账号需在账号后边加</w:t>
      </w:r>
      <w:r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  <w:t xml:space="preserve">abcd.....aabbccdd......</w:t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以此类推！！！！</w:t>
      </w:r>
    </w:p>
    <w:p>
      <w:pPr>
        <w:spacing w:before="60" w:after="60" w:line="240"/>
        <w:ind w:right="0" w:left="0" w:firstLine="0"/>
        <w:jc w:val="both"/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合区后，有相同账号需在账号后边加</w:t>
      </w:r>
      <w:r>
        <w:rPr>
          <w:rFonts w:ascii="Arial" w:hAnsi="Arial" w:cs="Arial" w:eastAsia="Arial"/>
          <w:color w:val="FF0000"/>
          <w:spacing w:val="0"/>
          <w:position w:val="0"/>
          <w:sz w:val="22"/>
          <w:shd w:fill="auto" w:val="clear"/>
        </w:rPr>
        <w:t xml:space="preserve">abcd.....aabbccdd......</w:t>
      </w:r>
      <w:r>
        <w:rPr>
          <w:rFonts w:ascii="宋体" w:hAnsi="宋体" w:cs="宋体" w:eastAsia="宋体"/>
          <w:color w:val="FF0000"/>
          <w:spacing w:val="0"/>
          <w:position w:val="0"/>
          <w:sz w:val="22"/>
          <w:shd w:fill="auto" w:val="clear"/>
        </w:rPr>
        <w:t xml:space="preserve">以此类推！！！</w:t>
      </w:r>
      <w:r>
        <w:rPr>
          <w:rFonts w:ascii="Arial" w:hAnsi="Arial" w:cs="Arial" w:eastAsia="Arial"/>
          <w:color w:val="333333"/>
          <w:spacing w:val="0"/>
          <w:position w:val="0"/>
          <w:sz w:val="22"/>
          <w:shd w:fill="auto" w:val="clear"/>
        </w:rPr>
        <w:br/>
      </w:r>
      <w:r>
        <w:rPr>
          <w:rFonts w:ascii="宋体" w:hAnsi="宋体" w:cs="宋体" w:eastAsia="宋体"/>
          <w:color w:val="0C306E"/>
          <w:spacing w:val="0"/>
          <w:position w:val="0"/>
          <w:sz w:val="22"/>
          <w:shd w:fill="auto" w:val="clear"/>
        </w:rPr>
        <w:t xml:space="preserve">—————————————————————————————————————</w:t>
      </w:r>
      <w:r>
        <w:rPr>
          <w:rFonts w:ascii="Arial" w:hAnsi="Arial" w:cs="Arial" w:eastAsia="Arial"/>
          <w:color w:val="0C306E"/>
          <w:spacing w:val="0"/>
          <w:position w:val="0"/>
          <w:sz w:val="22"/>
          <w:shd w:fill="auto" w:val="clear"/>
        </w:rPr>
        <w:br/>
      </w:r>
      <w:r>
        <w:object w:dxaOrig="7979" w:dyaOrig="13985">
          <v:rect xmlns:o="urn:schemas-microsoft-com:office:office" xmlns:v="urn:schemas-microsoft-com:vml" id="rectole0000000002" style="width:398.950000pt;height:699.250000pt" o:preferrelative="t" o:ole="">
            <o:lock v:ext="edit"/>
            <v:imagedata xmlns:r="http://schemas.openxmlformats.org/officeDocument/2006/relationships" r:id="docRId5" o:title=""/>
          </v:rect>
          <o:OLEObject xmlns:r="http://schemas.openxmlformats.org/officeDocument/2006/relationships" xmlns:o="urn:schemas-microsoft-com:office:office" Type="Embed" ProgID="StaticMetafile" DrawAspect="Content" ObjectID="0000000002" ShapeID="rectole0000000002" r:id="docRId4"/>
        </w:object>
      </w:r>
    </w:p>
  </w:body>
</w:document>
</file>

<file path=word/numbering.xml><?xml version="1.0" encoding="utf-8"?>
<w:numbering xmlns:w="http://schemas.openxmlformats.org/wordprocessingml/2006/main">
  <w:abstractNum w:abstractNumId="0">
    <w:lvl w:ilvl="0">
      <w:start w:val="1"/>
      <w:numFmt w:val="bullet"/>
      <w:lvlText w:val="•"/>
    </w:lvl>
  </w:abstractNum>
  <w:num w:numId="3">
    <w:abstractNumId w:val="0"/>
  </w:num>
</w:numbering>
</file>

<file path=word/styles.xml><?xml version="1.0" encoding="utf-8"?>
<w:styles xmlns:w="http://schemas.openxmlformats.org/wordprocessingml/2006/main"/>
</file>

<file path=word/_rels/document.xml.rels><?xml version="1.0"?><Relationships xmlns="http://schemas.openxmlformats.org/package/2006/relationships"><Relationship Target="media/image0.wmf" Id="docRId1" Type="http://schemas.openxmlformats.org/officeDocument/2006/relationships/image"/><Relationship Target="media/image1.wmf" Id="docRId3" Type="http://schemas.openxmlformats.org/officeDocument/2006/relationships/image"/><Relationship Target="media/image2.wmf" Id="docRId5" Type="http://schemas.openxmlformats.org/officeDocument/2006/relationships/image"/><Relationship Target="styles.xml" Id="docRId7" Type="http://schemas.openxmlformats.org/officeDocument/2006/relationships/styles"/><Relationship Target="embeddings/oleObject0.bin" Id="docRId0" Type="http://schemas.openxmlformats.org/officeDocument/2006/relationships/oleObject"/><Relationship Target="embeddings/oleObject1.bin" Id="docRId2" Type="http://schemas.openxmlformats.org/officeDocument/2006/relationships/oleObject"/><Relationship Target="embeddings/oleObject2.bin" Id="docRId4" Type="http://schemas.openxmlformats.org/officeDocument/2006/relationships/oleObject"/><Relationship Target="numbering.xml" Id="docRId6" Type="http://schemas.openxmlformats.org/officeDocument/2006/relationships/numbering"/></Relationships>
</file>